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016EA7C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3DF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F57E7" w:rsidRPr="00CF57E7">
        <w:rPr>
          <w:rFonts w:ascii="Times New Roman" w:hAnsi="Times New Roman"/>
          <w:bCs/>
          <w:sz w:val="28"/>
          <w:szCs w:val="28"/>
        </w:rPr>
        <w:t>ТП-63343, ТП-66297, ВЛ-6 кВ ф. Котельная-2 от РП-3022 (диспетчерское наименование ВЛ-6 кВ Кормоцех 2 РП-3022</w:t>
      </w:r>
      <w:r w:rsidR="00CF57E7">
        <w:rPr>
          <w:rFonts w:ascii="Times New Roman" w:hAnsi="Times New Roman"/>
          <w:bCs/>
          <w:sz w:val="28"/>
          <w:szCs w:val="28"/>
        </w:rPr>
        <w:t>)</w:t>
      </w:r>
      <w:r w:rsidR="00523DF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7D2F6F7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F57E7" w:rsidRPr="00CF57E7">
        <w:rPr>
          <w:rFonts w:ascii="Times New Roman" w:hAnsi="Times New Roman"/>
          <w:bCs/>
          <w:sz w:val="28"/>
          <w:szCs w:val="28"/>
        </w:rPr>
        <w:t>59:32:0180005:4213, расположенный по адресу:</w:t>
      </w:r>
      <w:r w:rsidR="00CF57E7">
        <w:rPr>
          <w:rFonts w:ascii="Times New Roman" w:hAnsi="Times New Roman"/>
          <w:bCs/>
          <w:sz w:val="28"/>
          <w:szCs w:val="28"/>
        </w:rPr>
        <w:t xml:space="preserve"> </w:t>
      </w:r>
      <w:r w:rsidR="00CF57E7" w:rsidRPr="00CF57E7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Бершетское сельское поселение, с. Бершеть, РП-3022)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DB5CA76" w14:textId="4FFE911D" w:rsidR="008230B1" w:rsidRDefault="008230B1" w:rsidP="008230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F57E7" w:rsidRPr="00CF57E7">
        <w:rPr>
          <w:rFonts w:ascii="Times New Roman" w:hAnsi="Times New Roman"/>
          <w:bCs/>
          <w:sz w:val="28"/>
          <w:szCs w:val="28"/>
        </w:rPr>
        <w:t>59:32:3890013:47</w:t>
      </w:r>
      <w:r w:rsidR="00AE08F1">
        <w:rPr>
          <w:rFonts w:ascii="Times New Roman" w:hAnsi="Times New Roman"/>
          <w:bCs/>
          <w:sz w:val="28"/>
          <w:szCs w:val="28"/>
        </w:rPr>
        <w:t xml:space="preserve"> (входит в состав единого землепользования с кадастровым номером 59:32:0000000:165)</w:t>
      </w:r>
      <w:r w:rsidR="00CF57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F57E7" w:rsidRPr="00CF57E7">
        <w:rPr>
          <w:rFonts w:ascii="Times New Roman" w:hAnsi="Times New Roman"/>
          <w:bCs/>
          <w:sz w:val="28"/>
          <w:szCs w:val="28"/>
        </w:rPr>
        <w:t xml:space="preserve"> Пермский край, Пермский р-н, с/п Бершетское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566AD2" w14:textId="267A6FD0" w:rsidR="008230B1" w:rsidRDefault="008230B1" w:rsidP="008230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F57E7" w:rsidRPr="00CF57E7">
        <w:rPr>
          <w:rFonts w:ascii="Times New Roman" w:hAnsi="Times New Roman"/>
          <w:bCs/>
          <w:sz w:val="28"/>
          <w:szCs w:val="28"/>
        </w:rPr>
        <w:t>59:32:3890013:265</w:t>
      </w:r>
      <w:r w:rsidR="00E96F18">
        <w:rPr>
          <w:rFonts w:ascii="Times New Roman" w:hAnsi="Times New Roman"/>
          <w:bCs/>
          <w:sz w:val="28"/>
          <w:szCs w:val="28"/>
        </w:rPr>
        <w:t xml:space="preserve"> </w:t>
      </w:r>
      <w:r w:rsidR="00E96F18">
        <w:rPr>
          <w:rFonts w:ascii="Times New Roman" w:hAnsi="Times New Roman"/>
          <w:bCs/>
          <w:sz w:val="28"/>
          <w:szCs w:val="28"/>
        </w:rPr>
        <w:t>(входит в состав единого землепользования с кадастровым номером 59:32:0000000:165)</w:t>
      </w:r>
      <w:r w:rsidR="00CF57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F57E7" w:rsidRPr="00CF57E7">
        <w:rPr>
          <w:rFonts w:ascii="Times New Roman" w:hAnsi="Times New Roman"/>
          <w:bCs/>
          <w:sz w:val="28"/>
          <w:szCs w:val="28"/>
        </w:rPr>
        <w:t xml:space="preserve"> Пермский край, Пермский р-н, с/п Бершетское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1055909" w14:textId="657BBD78" w:rsidR="00C73BD4" w:rsidRDefault="00C73BD4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F57E7" w:rsidRPr="00CF57E7">
        <w:rPr>
          <w:rFonts w:ascii="Times New Roman" w:hAnsi="Times New Roman"/>
          <w:bCs/>
          <w:sz w:val="28"/>
          <w:szCs w:val="28"/>
        </w:rPr>
        <w:t>59:32:0180005:4515</w:t>
      </w:r>
      <w:r w:rsidR="00CF57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F57E7" w:rsidRPr="00CF57E7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7992B2C" w14:textId="55BCF4A4" w:rsidR="00C73BD4" w:rsidRDefault="00C73BD4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F57E7" w:rsidRPr="00CF57E7">
        <w:rPr>
          <w:rFonts w:ascii="Times New Roman" w:hAnsi="Times New Roman"/>
          <w:bCs/>
          <w:sz w:val="28"/>
          <w:szCs w:val="28"/>
        </w:rPr>
        <w:t>59:32:0180005:1573</w:t>
      </w:r>
      <w:r w:rsidR="00CF57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F57E7" w:rsidRPr="00CF57E7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Бершетское с/п,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DC098D9" w14:textId="0DEB2FD7" w:rsidR="00C73BD4" w:rsidRDefault="00C73BD4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F57E7" w:rsidRPr="00CF57E7">
        <w:rPr>
          <w:rFonts w:ascii="Times New Roman" w:hAnsi="Times New Roman"/>
          <w:bCs/>
          <w:sz w:val="28"/>
          <w:szCs w:val="28"/>
        </w:rPr>
        <w:t>59:32:0180005:1511</w:t>
      </w:r>
      <w:r w:rsidR="00CF57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CF57E7" w:rsidRPr="00CF57E7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Бершетское с/п,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60BB029" w14:textId="77777777" w:rsidR="00595A31" w:rsidRDefault="00EC583E" w:rsidP="005C27E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595A31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595A31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F57E7" w:rsidRPr="00CF57E7">
        <w:rPr>
          <w:rFonts w:ascii="Times New Roman" w:hAnsi="Times New Roman"/>
          <w:bCs/>
          <w:sz w:val="28"/>
          <w:szCs w:val="28"/>
        </w:rPr>
        <w:t>59:32:0180005</w:t>
      </w:r>
      <w:r w:rsidR="00595A31">
        <w:rPr>
          <w:rFonts w:ascii="Times New Roman" w:hAnsi="Times New Roman"/>
          <w:bCs/>
          <w:sz w:val="28"/>
          <w:szCs w:val="28"/>
        </w:rPr>
        <w:t>;</w:t>
      </w:r>
    </w:p>
    <w:p w14:paraId="2251307F" w14:textId="67B75C61" w:rsidR="005C27ED" w:rsidRPr="00CF57E7" w:rsidRDefault="00595A31" w:rsidP="005C27E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="005C27ED" w:rsidRPr="005C27ED">
        <w:rPr>
          <w:rFonts w:ascii="Times New Roman" w:hAnsi="Times New Roman"/>
          <w:bCs/>
          <w:sz w:val="28"/>
          <w:szCs w:val="28"/>
        </w:rPr>
        <w:t xml:space="preserve"> </w:t>
      </w:r>
      <w:r w:rsidR="00CF57E7" w:rsidRPr="00CF57E7">
        <w:rPr>
          <w:rFonts w:ascii="Times New Roman" w:hAnsi="Times New Roman"/>
          <w:bCs/>
          <w:sz w:val="28"/>
          <w:szCs w:val="28"/>
        </w:rPr>
        <w:t>59:32:3890013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17F139D0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F57E7" w:rsidRPr="00CF57E7">
        <w:rPr>
          <w:rFonts w:ascii="Times New Roman" w:hAnsi="Times New Roman"/>
          <w:bCs/>
          <w:sz w:val="28"/>
          <w:szCs w:val="28"/>
        </w:rPr>
        <w:t>60834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47B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E5B47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8F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DF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5A3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7ED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0743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2D38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30B1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C8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4C9B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3DAD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46E8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08F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3BD4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57E7"/>
    <w:rsid w:val="00CF6200"/>
    <w:rsid w:val="00D00902"/>
    <w:rsid w:val="00D012EA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3DB7"/>
    <w:rsid w:val="00E8586B"/>
    <w:rsid w:val="00E86073"/>
    <w:rsid w:val="00E872D3"/>
    <w:rsid w:val="00E90985"/>
    <w:rsid w:val="00E96F18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0AB3C-8344-401C-A6AE-FC747011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2024-06-17T04:50:00Z</dcterms:modified>
</cp:coreProperties>
</file>